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7284" w14:textId="5853A2E5" w:rsidR="005C78B0" w:rsidRDefault="003E748C">
      <w:r>
        <w:t xml:space="preserve">                                                                                                                                             Warszawa, dn</w:t>
      </w:r>
      <w:r w:rsidR="003274B2">
        <w:t>.</w:t>
      </w:r>
      <w:r>
        <w:t xml:space="preserve"> </w:t>
      </w:r>
      <w:r w:rsidR="003274B2">
        <w:t xml:space="preserve">13 Września 2022r </w:t>
      </w:r>
    </w:p>
    <w:p w14:paraId="3054F085" w14:textId="77777777" w:rsidR="003E748C" w:rsidRDefault="003E748C"/>
    <w:p w14:paraId="459BEB7E" w14:textId="4C6C7FA0" w:rsidR="003E748C" w:rsidRDefault="003E748C">
      <w:r>
        <w:t xml:space="preserve">                                                                                                                                 Szanowny Pan</w:t>
      </w:r>
      <w:r w:rsidR="003274B2">
        <w:t>/i/</w:t>
      </w:r>
      <w:proofErr w:type="spellStart"/>
      <w:r w:rsidR="003274B2">
        <w:t>stwo</w:t>
      </w:r>
      <w:proofErr w:type="spellEnd"/>
    </w:p>
    <w:p w14:paraId="09A61E10" w14:textId="77777777" w:rsidR="003E748C" w:rsidRDefault="003E748C">
      <w:r>
        <w:t xml:space="preserve">                                                                                                                             ……………………………………………………………………</w:t>
      </w:r>
    </w:p>
    <w:p w14:paraId="44DC04C2" w14:textId="77777777" w:rsidR="000B7133" w:rsidRDefault="000B7133"/>
    <w:p w14:paraId="47AF621D" w14:textId="77777777" w:rsidR="003E748C" w:rsidRPr="00224EB3" w:rsidRDefault="003E748C" w:rsidP="003E748C">
      <w:pPr>
        <w:jc w:val="center"/>
        <w:rPr>
          <w:b/>
          <w:sz w:val="36"/>
          <w:szCs w:val="36"/>
        </w:rPr>
      </w:pPr>
      <w:r w:rsidRPr="00224EB3">
        <w:rPr>
          <w:b/>
          <w:sz w:val="36"/>
          <w:szCs w:val="36"/>
        </w:rPr>
        <w:t>ZAWIADOMIENIE</w:t>
      </w:r>
    </w:p>
    <w:p w14:paraId="2E53D1FF" w14:textId="77777777" w:rsidR="003E748C" w:rsidRPr="00224EB3" w:rsidRDefault="003E748C" w:rsidP="003E748C">
      <w:pPr>
        <w:jc w:val="center"/>
        <w:rPr>
          <w:sz w:val="36"/>
          <w:szCs w:val="36"/>
        </w:rPr>
      </w:pPr>
      <w:r w:rsidRPr="00224EB3">
        <w:rPr>
          <w:sz w:val="36"/>
          <w:szCs w:val="36"/>
        </w:rPr>
        <w:t>o zwołaniu Walnego Zgromadzenia Członków</w:t>
      </w:r>
    </w:p>
    <w:p w14:paraId="60ABE6D9" w14:textId="0A94ED59" w:rsidR="003E748C" w:rsidRDefault="003E748C" w:rsidP="003274B2">
      <w:pPr>
        <w:jc w:val="both"/>
        <w:rPr>
          <w:b/>
        </w:rPr>
      </w:pPr>
      <w:r>
        <w:t xml:space="preserve">Zarząd Spółdzielni Budowlano-Mieszkaniowej „Nowe Zjednoczenie” na podstawie art.8 pkt 2 Ustawy o Spółdzielniach Mieszkaniowych oraz na podstawie </w:t>
      </w:r>
      <w:r w:rsidR="00A95D99">
        <w:t xml:space="preserve">§ 21 Statutu Spółdzielni </w:t>
      </w:r>
      <w:r w:rsidR="00A95D99" w:rsidRPr="00A95D99">
        <w:rPr>
          <w:b/>
        </w:rPr>
        <w:t>zaprasza na Walne Zgromadzenie Członków</w:t>
      </w:r>
      <w:r w:rsidR="00A95D99">
        <w:rPr>
          <w:b/>
        </w:rPr>
        <w:t xml:space="preserve">, które </w:t>
      </w:r>
      <w:r w:rsidR="003D42F5">
        <w:rPr>
          <w:b/>
        </w:rPr>
        <w:t xml:space="preserve">rozpocznie się </w:t>
      </w:r>
      <w:r w:rsidR="00A95D99">
        <w:rPr>
          <w:b/>
        </w:rPr>
        <w:t xml:space="preserve"> się w dniu </w:t>
      </w:r>
      <w:r w:rsidR="003D42F5">
        <w:rPr>
          <w:b/>
        </w:rPr>
        <w:t>5 Października 2022r</w:t>
      </w:r>
      <w:r w:rsidR="00A95D99">
        <w:rPr>
          <w:b/>
        </w:rPr>
        <w:t xml:space="preserve"> o godz. </w:t>
      </w:r>
      <w:r w:rsidR="003D42F5">
        <w:rPr>
          <w:b/>
        </w:rPr>
        <w:t>18</w:t>
      </w:r>
      <w:r w:rsidR="00A95D99">
        <w:rPr>
          <w:b/>
        </w:rPr>
        <w:t xml:space="preserve"> w sali </w:t>
      </w:r>
      <w:r w:rsidR="00EB2B7B">
        <w:rPr>
          <w:b/>
        </w:rPr>
        <w:t>512</w:t>
      </w:r>
      <w:r w:rsidR="003D42F5">
        <w:rPr>
          <w:b/>
        </w:rPr>
        <w:t xml:space="preserve"> (piętro </w:t>
      </w:r>
      <w:r w:rsidR="00EB2B7B">
        <w:rPr>
          <w:b/>
        </w:rPr>
        <w:t>5</w:t>
      </w:r>
      <w:r w:rsidR="003D42F5">
        <w:rPr>
          <w:b/>
        </w:rPr>
        <w:t>)  w siedzibie ZWIĄZKU NAUCZYCIELSTWA POLSKIEGO przy Ulicy Smulikowskiego 6/8</w:t>
      </w:r>
      <w:r w:rsidR="00A95D99">
        <w:rPr>
          <w:b/>
        </w:rPr>
        <w:t xml:space="preserve"> .</w:t>
      </w:r>
      <w:r w:rsidR="00EB2B7B">
        <w:rPr>
          <w:b/>
        </w:rPr>
        <w:t xml:space="preserve"> Planujemy zamknąć walne o godzinie 22.00</w:t>
      </w:r>
    </w:p>
    <w:p w14:paraId="3DC3EA0D" w14:textId="00F0E29B" w:rsidR="0098689C" w:rsidRDefault="00A95D99" w:rsidP="003274B2">
      <w:pPr>
        <w:jc w:val="both"/>
        <w:rPr>
          <w:b/>
        </w:rPr>
      </w:pPr>
      <w:r>
        <w:rPr>
          <w:b/>
        </w:rPr>
        <w:t>Materiały objęte porządkiem obrad będą wyłożone do wglądu Członków w biurze Spółdzielni przy ul. Dobrej 22/24 lok 64</w:t>
      </w:r>
      <w:r w:rsidR="009D1ECB">
        <w:rPr>
          <w:b/>
        </w:rPr>
        <w:t xml:space="preserve"> ( kl. </w:t>
      </w:r>
      <w:r w:rsidR="001A68B7">
        <w:rPr>
          <w:b/>
        </w:rPr>
        <w:t xml:space="preserve">IV, poziom -1) </w:t>
      </w:r>
      <w:r w:rsidR="009D1ECB">
        <w:rPr>
          <w:b/>
        </w:rPr>
        <w:t xml:space="preserve">począwszy od dnia </w:t>
      </w:r>
      <w:r w:rsidR="003D42F5">
        <w:rPr>
          <w:b/>
        </w:rPr>
        <w:t>21 Września 2022r</w:t>
      </w:r>
      <w:r w:rsidR="009D1ECB">
        <w:rPr>
          <w:b/>
        </w:rPr>
        <w:t xml:space="preserve"> i będą dostępne w godzinach pracy biura tj. </w:t>
      </w:r>
      <w:r w:rsidR="000441FE">
        <w:rPr>
          <w:b/>
        </w:rPr>
        <w:t>we ś</w:t>
      </w:r>
      <w:r w:rsidR="0010058A">
        <w:rPr>
          <w:b/>
        </w:rPr>
        <w:t>r</w:t>
      </w:r>
      <w:r w:rsidR="000441FE">
        <w:rPr>
          <w:b/>
        </w:rPr>
        <w:t>ody w godz.</w:t>
      </w:r>
      <w:r w:rsidR="009D1ECB">
        <w:rPr>
          <w:b/>
        </w:rPr>
        <w:t>17.00 – 19.00 .</w:t>
      </w:r>
    </w:p>
    <w:p w14:paraId="1FF6B8AF" w14:textId="77777777" w:rsidR="0010058A" w:rsidRPr="00224EB3" w:rsidRDefault="0010058A" w:rsidP="003274B2">
      <w:pPr>
        <w:jc w:val="both"/>
      </w:pPr>
      <w:r>
        <w:rPr>
          <w:b/>
        </w:rPr>
        <w:t>Każdy Członek ma prawo do zapoznania się z tymi dokumentami i zgłoszenia swoich poprawek na piśmie, nie później niż 3 dni przed Walnym Zgromadzeniem.</w:t>
      </w:r>
      <w:r w:rsidR="00224EB3">
        <w:rPr>
          <w:b/>
        </w:rPr>
        <w:t xml:space="preserve"> </w:t>
      </w:r>
      <w:r w:rsidR="00224EB3" w:rsidRPr="00224EB3">
        <w:t>( art.8</w:t>
      </w:r>
      <w:r w:rsidR="00224EB3" w:rsidRPr="00224EB3">
        <w:rPr>
          <w:vertAlign w:val="superscript"/>
        </w:rPr>
        <w:t>3</w:t>
      </w:r>
      <w:r w:rsidR="00224EB3" w:rsidRPr="00224EB3">
        <w:t xml:space="preserve"> pkt 12 Ustawy o Spółdzielniach Mieszkaniowych)</w:t>
      </w:r>
    </w:p>
    <w:p w14:paraId="30918405" w14:textId="77777777" w:rsidR="003274B2" w:rsidRDefault="0098689C" w:rsidP="003274B2">
      <w:pPr>
        <w:jc w:val="both"/>
      </w:pPr>
      <w:r>
        <w:rPr>
          <w:b/>
        </w:rPr>
        <w:t xml:space="preserve">Zarząd Spółdzielni informuje, </w:t>
      </w:r>
      <w:r w:rsidRPr="0010058A">
        <w:t xml:space="preserve">że </w:t>
      </w:r>
      <w:r w:rsidR="004C68AD" w:rsidRPr="0010058A">
        <w:t>zgodnie z przepisami obowiązującymi od dnia 9 września 2017 r., tj. art.8</w:t>
      </w:r>
      <w:r w:rsidR="0010058A" w:rsidRPr="0010058A">
        <w:rPr>
          <w:vertAlign w:val="superscript"/>
        </w:rPr>
        <w:t>3</w:t>
      </w:r>
      <w:r w:rsidR="004C68AD" w:rsidRPr="0010058A">
        <w:t xml:space="preserve"> ust.1</w:t>
      </w:r>
      <w:r w:rsidR="0010058A" w:rsidRPr="0010058A">
        <w:rPr>
          <w:vertAlign w:val="superscript"/>
        </w:rPr>
        <w:t>1</w:t>
      </w:r>
      <w:r w:rsidR="0010058A" w:rsidRPr="0010058A">
        <w:t xml:space="preserve"> Ustawy o Spółdzielniach Mieszkaniowych:</w:t>
      </w:r>
      <w:r w:rsidR="0010058A">
        <w:t xml:space="preserve"> </w:t>
      </w:r>
    </w:p>
    <w:p w14:paraId="7262E11E" w14:textId="77777777" w:rsidR="003274B2" w:rsidRDefault="0010058A" w:rsidP="003274B2">
      <w:pPr>
        <w:jc w:val="both"/>
        <w:rPr>
          <w:b/>
        </w:rPr>
      </w:pPr>
      <w:r>
        <w:t xml:space="preserve"> </w:t>
      </w:r>
      <w:r>
        <w:rPr>
          <w:b/>
        </w:rPr>
        <w:t xml:space="preserve">Członek spółdzielni może uczestniczyć w Walnym osobiście albo przez pełnomocnika.    </w:t>
      </w:r>
    </w:p>
    <w:p w14:paraId="5717E1BF" w14:textId="2BA81C0D" w:rsidR="0098689C" w:rsidRDefault="0010058A" w:rsidP="003274B2">
      <w:pPr>
        <w:jc w:val="both"/>
        <w:rPr>
          <w:b/>
        </w:rPr>
      </w:pPr>
      <w:r>
        <w:rPr>
          <w:b/>
        </w:rPr>
        <w:t xml:space="preserve"> Pełnomocnik nie może zastępować więcej niż jednego członka. Pełnomocnictwo powinno być udzielone na piśmie pod rygorem nieważności i dołączone do protokołu Walnego Zgromadzenia.                                                                                                                                                                                   Lista pełnomocnictw podlega odczytaniu zgodnie z porządkiem obrad.</w:t>
      </w:r>
    </w:p>
    <w:p w14:paraId="4A3C43DD" w14:textId="77777777" w:rsidR="00224EB3" w:rsidRDefault="00224EB3" w:rsidP="003274B2">
      <w:pPr>
        <w:jc w:val="both"/>
      </w:pPr>
      <w:r>
        <w:rPr>
          <w:b/>
        </w:rPr>
        <w:t>Zarząd przypomina</w:t>
      </w:r>
      <w:r w:rsidRPr="00224EB3">
        <w:t>, że zgodnie z wyżej powołaną Ustawą , projekty uchwał i żądania zamieszczenia oznaczonych spraw w porządku obrad mają</w:t>
      </w:r>
      <w:r>
        <w:t xml:space="preserve"> prawo zgłaszać</w:t>
      </w:r>
      <w:r w:rsidRPr="00224EB3">
        <w:t>: Zarząd,  Rada Nadzorcza i Członkowie.</w:t>
      </w:r>
      <w:r w:rsidR="003226EA">
        <w:t xml:space="preserve">                                               </w:t>
      </w:r>
      <w:r>
        <w:t xml:space="preserve"> Członkowie mają prawo zgłaszać projekty uchwał i w/w żądania w terminie 15 dni przed posiedzeniem Walnego Zgromadzenia</w:t>
      </w:r>
      <w:r w:rsidR="003226EA">
        <w:t>. Projekt uchwały zgłaszanej przez Członków Spółdzielni musi być poparty przez co najmniej 10 członków.</w:t>
      </w:r>
    </w:p>
    <w:p w14:paraId="10793A84" w14:textId="77777777" w:rsidR="003226EA" w:rsidRPr="00224EB3" w:rsidRDefault="003226EA" w:rsidP="003274B2">
      <w:pPr>
        <w:jc w:val="both"/>
      </w:pPr>
      <w:r>
        <w:t>Zapraszamy wszystkich Członków Spółdzielni, ich pełnomocników ( z dokumentem tożsamości i pełnomocnictwem), jak również pozostałych mieszkańców</w:t>
      </w:r>
      <w:r w:rsidRPr="003226EA">
        <w:rPr>
          <w:b/>
        </w:rPr>
        <w:t>. Prawo do czynnego udziału w głosowaniach mają tylko Członkowie oraz osoby posiadające ważne, pisemne pełnomocnictwa</w:t>
      </w:r>
      <w:r>
        <w:t>.</w:t>
      </w:r>
    </w:p>
    <w:p w14:paraId="15C69FA4" w14:textId="77777777" w:rsidR="0098689C" w:rsidRDefault="003226EA" w:rsidP="003274B2">
      <w:pPr>
        <w:jc w:val="both"/>
        <w:rPr>
          <w:b/>
        </w:rPr>
      </w:pPr>
      <w:r>
        <w:rPr>
          <w:b/>
        </w:rPr>
        <w:t>W załączeniu przekazujemy:</w:t>
      </w:r>
    </w:p>
    <w:p w14:paraId="7FE70734" w14:textId="77777777" w:rsidR="003226EA" w:rsidRDefault="003226EA" w:rsidP="003274B2">
      <w:pPr>
        <w:pStyle w:val="Akapitzlist"/>
        <w:numPr>
          <w:ilvl w:val="0"/>
          <w:numId w:val="1"/>
        </w:numPr>
        <w:jc w:val="both"/>
        <w:rPr>
          <w:b/>
        </w:rPr>
      </w:pPr>
      <w:r w:rsidRPr="003226EA">
        <w:rPr>
          <w:b/>
        </w:rPr>
        <w:t>Porządek obrad;</w:t>
      </w:r>
    </w:p>
    <w:p w14:paraId="5D0C51AC" w14:textId="77777777" w:rsidR="003226EA" w:rsidRDefault="003226EA" w:rsidP="003274B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Listę materiałów dotyczących spraw rozpatrywanych na Walnym;</w:t>
      </w:r>
    </w:p>
    <w:p w14:paraId="3CA61005" w14:textId="77777777" w:rsidR="003226EA" w:rsidRPr="003226EA" w:rsidRDefault="000B7133" w:rsidP="003274B2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Wzór pełnomocnictwa.</w:t>
      </w:r>
    </w:p>
    <w:p w14:paraId="49C1762B" w14:textId="77777777" w:rsidR="001A68B7" w:rsidRDefault="001A68B7" w:rsidP="003274B2">
      <w:pPr>
        <w:jc w:val="both"/>
        <w:rPr>
          <w:b/>
        </w:rPr>
      </w:pPr>
    </w:p>
    <w:p w14:paraId="1DDF2E1C" w14:textId="77777777" w:rsidR="009D1ECB" w:rsidRPr="00A95D99" w:rsidRDefault="009D1ECB" w:rsidP="003E748C">
      <w:pPr>
        <w:rPr>
          <w:b/>
        </w:rPr>
      </w:pPr>
    </w:p>
    <w:sectPr w:rsidR="009D1ECB" w:rsidRPr="00A95D99" w:rsidSect="003E748C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40DF"/>
    <w:multiLevelType w:val="hybridMultilevel"/>
    <w:tmpl w:val="F3C2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4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8C"/>
    <w:rsid w:val="000441FE"/>
    <w:rsid w:val="000B7133"/>
    <w:rsid w:val="0010058A"/>
    <w:rsid w:val="001A68B7"/>
    <w:rsid w:val="00224EB3"/>
    <w:rsid w:val="003226EA"/>
    <w:rsid w:val="003274B2"/>
    <w:rsid w:val="003D42F5"/>
    <w:rsid w:val="003E748C"/>
    <w:rsid w:val="00445EA2"/>
    <w:rsid w:val="004C68AD"/>
    <w:rsid w:val="005C78B0"/>
    <w:rsid w:val="00607865"/>
    <w:rsid w:val="0098689C"/>
    <w:rsid w:val="009D1ECB"/>
    <w:rsid w:val="00A95D99"/>
    <w:rsid w:val="00E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DDBD"/>
  <w15:chartTrackingRefBased/>
  <w15:docId w15:val="{FDCDD49D-9DFD-4FCE-884D-7EFF37FD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Andrzej Piotrowski</cp:lastModifiedBy>
  <cp:revision>3</cp:revision>
  <cp:lastPrinted>2022-09-14T15:23:00Z</cp:lastPrinted>
  <dcterms:created xsi:type="dcterms:W3CDTF">2022-09-14T11:50:00Z</dcterms:created>
  <dcterms:modified xsi:type="dcterms:W3CDTF">2022-09-14T15:23:00Z</dcterms:modified>
</cp:coreProperties>
</file>